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9BC08" w14:textId="77777777" w:rsidR="00AB7E2D" w:rsidRDefault="00AB7E2D" w:rsidP="00AB7E2D">
      <w:pPr>
        <w:spacing w:after="160" w:line="276" w:lineRule="auto"/>
        <w:rPr>
          <w:rFonts w:ascii="Aptos Display" w:hAnsi="Aptos Display"/>
          <w:b/>
          <w:bCs/>
          <w:sz w:val="28"/>
          <w:szCs w:val="28"/>
          <w:u w:val="single"/>
          <w:lang w:eastAsia="ja-JP"/>
          <w14:ligatures w14:val="none"/>
        </w:rPr>
      </w:pPr>
      <w:r>
        <w:rPr>
          <w:b/>
          <w:bCs/>
          <w:u w:val="single"/>
          <w:lang w:eastAsia="ja-JP"/>
          <w14:ligatures w14:val="none"/>
        </w:rPr>
        <w:t>Event Details</w:t>
      </w:r>
    </w:p>
    <w:p w14:paraId="455F7B23" w14:textId="77777777" w:rsidR="00AB7E2D" w:rsidRDefault="00AB7E2D" w:rsidP="00AB7E2D">
      <w:pPr>
        <w:spacing w:before="240" w:after="240" w:line="276" w:lineRule="auto"/>
        <w:rPr>
          <w:rFonts w:ascii="Aptos Display" w:hAnsi="Aptos Display"/>
          <w:lang w:eastAsia="ja-JP"/>
          <w14:ligatures w14:val="none"/>
        </w:rPr>
      </w:pPr>
      <w:r>
        <w:rPr>
          <w:rFonts w:ascii="Aptos Display" w:hAnsi="Aptos Display"/>
          <w:b/>
          <w:bCs/>
          <w:lang w:eastAsia="ja-JP"/>
          <w14:ligatures w14:val="none"/>
        </w:rPr>
        <w:t>Date:</w:t>
      </w:r>
      <w:r>
        <w:rPr>
          <w:rFonts w:ascii="Aptos Display" w:hAnsi="Aptos Display"/>
          <w:lang w:eastAsia="ja-JP"/>
          <w14:ligatures w14:val="none"/>
        </w:rPr>
        <w:t xml:space="preserve"> Friday, June 5, 2026</w:t>
      </w:r>
    </w:p>
    <w:p w14:paraId="7B03CDD8" w14:textId="77777777" w:rsidR="00AB7E2D" w:rsidRDefault="00AB7E2D" w:rsidP="00AB7E2D">
      <w:pPr>
        <w:spacing w:before="240" w:after="240" w:line="276" w:lineRule="auto"/>
        <w:rPr>
          <w:rFonts w:ascii="Aptos Display" w:hAnsi="Aptos Display"/>
          <w:lang w:eastAsia="ja-JP"/>
          <w14:ligatures w14:val="none"/>
        </w:rPr>
      </w:pPr>
      <w:r>
        <w:rPr>
          <w:rFonts w:ascii="Aptos Display" w:hAnsi="Aptos Display"/>
          <w:b/>
          <w:bCs/>
          <w:lang w:eastAsia="ja-JP"/>
          <w14:ligatures w14:val="none"/>
        </w:rPr>
        <w:t>Time:</w:t>
      </w:r>
      <w:r>
        <w:rPr>
          <w:rFonts w:ascii="Aptos Display" w:hAnsi="Aptos Display"/>
          <w:lang w:eastAsia="ja-JP"/>
          <w14:ligatures w14:val="none"/>
        </w:rPr>
        <w:t xml:space="preserve"> 9:00 a.m. to 3:00 p.m.</w:t>
      </w:r>
    </w:p>
    <w:p w14:paraId="5BFCD965" w14:textId="77777777" w:rsidR="00AB7E2D" w:rsidRDefault="00AB7E2D" w:rsidP="00AB7E2D">
      <w:pPr>
        <w:spacing w:before="240" w:after="240" w:line="276" w:lineRule="auto"/>
        <w:rPr>
          <w:rFonts w:ascii="Aptos Display" w:hAnsi="Aptos Display"/>
          <w:b/>
          <w:bCs/>
          <w:lang w:eastAsia="ja-JP"/>
          <w14:ligatures w14:val="none"/>
        </w:rPr>
      </w:pPr>
      <w:r>
        <w:rPr>
          <w:rFonts w:ascii="Aptos Display" w:hAnsi="Aptos Display"/>
          <w:b/>
          <w:bCs/>
          <w:lang w:eastAsia="ja-JP"/>
          <w14:ligatures w14:val="none"/>
        </w:rPr>
        <w:t>Location:</w:t>
      </w:r>
    </w:p>
    <w:p w14:paraId="0E2CD056" w14:textId="77777777" w:rsidR="00AB7E2D" w:rsidRDefault="00AB7E2D" w:rsidP="00AB7E2D">
      <w:pPr>
        <w:spacing w:before="240" w:after="240" w:line="276" w:lineRule="auto"/>
        <w:rPr>
          <w:rFonts w:ascii="Aptos Display" w:hAnsi="Aptos Display"/>
          <w:lang w:eastAsia="ja-JP"/>
          <w14:ligatures w14:val="none"/>
        </w:rPr>
      </w:pPr>
      <w:r>
        <w:rPr>
          <w:rFonts w:ascii="Aptos Display" w:hAnsi="Aptos Display"/>
          <w:lang w:eastAsia="ja-JP"/>
          <w14:ligatures w14:val="none"/>
        </w:rPr>
        <w:t>Port of Moses Lake</w:t>
      </w:r>
    </w:p>
    <w:p w14:paraId="68412225" w14:textId="77777777" w:rsidR="00AB7E2D" w:rsidRDefault="00AB7E2D" w:rsidP="00AB7E2D">
      <w:pPr>
        <w:spacing w:before="240" w:after="240" w:line="276" w:lineRule="auto"/>
        <w:rPr>
          <w:rFonts w:ascii="Aptos Display" w:hAnsi="Aptos Display"/>
          <w:lang w:eastAsia="ja-JP"/>
          <w14:ligatures w14:val="none"/>
        </w:rPr>
      </w:pPr>
      <w:r>
        <w:rPr>
          <w:rFonts w:ascii="Aptos Display" w:hAnsi="Aptos Display"/>
          <w:lang w:eastAsia="ja-JP"/>
          <w14:ligatures w14:val="none"/>
        </w:rPr>
        <w:t>7810 Andrews St NE, Moses Lake, WA 98837</w:t>
      </w:r>
    </w:p>
    <w:p w14:paraId="25C7DA68" w14:textId="77777777" w:rsidR="00AB7E2D" w:rsidRDefault="00AB7E2D" w:rsidP="00AB7E2D">
      <w:pPr>
        <w:spacing w:before="240" w:after="240" w:line="276" w:lineRule="auto"/>
        <w:rPr>
          <w:rFonts w:ascii="Aptos Display" w:hAnsi="Aptos Display"/>
          <w:lang w:eastAsia="ja-JP"/>
          <w14:ligatures w14:val="none"/>
        </w:rPr>
      </w:pPr>
      <w:r>
        <w:rPr>
          <w:rFonts w:ascii="Aptos Display" w:hAnsi="Aptos Display"/>
          <w:b/>
          <w:bCs/>
          <w:lang w:eastAsia="ja-JP"/>
          <w14:ligatures w14:val="none"/>
        </w:rPr>
        <w:t>Parking:</w:t>
      </w:r>
      <w:r>
        <w:rPr>
          <w:rFonts w:ascii="Aptos Display" w:hAnsi="Aptos Display"/>
          <w:lang w:eastAsia="ja-JP"/>
          <w14:ligatures w14:val="none"/>
        </w:rPr>
        <w:t xml:space="preserve"> Available on-site</w:t>
      </w:r>
    </w:p>
    <w:p w14:paraId="7F129002" w14:textId="77777777" w:rsidR="00AB7E2D" w:rsidRDefault="00AB7E2D" w:rsidP="00AB7E2D">
      <w:pPr>
        <w:spacing w:before="240" w:after="240" w:line="276" w:lineRule="auto"/>
        <w:rPr>
          <w:rFonts w:ascii="Aptos Display" w:hAnsi="Aptos Display"/>
          <w:lang w:eastAsia="ja-JP"/>
          <w14:ligatures w14:val="none"/>
        </w:rPr>
      </w:pPr>
      <w:r>
        <w:rPr>
          <w:rFonts w:ascii="Aptos Display" w:hAnsi="Aptos Display"/>
          <w:b/>
          <w:bCs/>
          <w:lang w:eastAsia="ja-JP"/>
          <w14:ligatures w14:val="none"/>
        </w:rPr>
        <w:t>Lunch:</w:t>
      </w:r>
      <w:r>
        <w:rPr>
          <w:rFonts w:ascii="Aptos Display" w:hAnsi="Aptos Display"/>
          <w:lang w:eastAsia="ja-JP"/>
          <w14:ligatures w14:val="none"/>
        </w:rPr>
        <w:t xml:space="preserve"> Provided</w:t>
      </w:r>
    </w:p>
    <w:p w14:paraId="062BA0D4" w14:textId="77777777" w:rsidR="00AB7E2D" w:rsidRDefault="00AB7E2D" w:rsidP="00AB7E2D">
      <w:pPr>
        <w:spacing w:after="160" w:line="276" w:lineRule="auto"/>
        <w:rPr>
          <w:rFonts w:ascii="Aptos Display" w:hAnsi="Aptos Display"/>
          <w:b/>
          <w:bCs/>
          <w:u w:val="single"/>
          <w:lang w:eastAsia="ja-JP"/>
          <w14:ligatures w14:val="none"/>
        </w:rPr>
      </w:pPr>
      <w:r>
        <w:rPr>
          <w:rFonts w:ascii="Aptos Display" w:hAnsi="Aptos Display"/>
          <w:b/>
          <w:bCs/>
          <w:u w:val="single"/>
          <w:lang w:eastAsia="ja-JP"/>
          <w14:ligatures w14:val="none"/>
        </w:rPr>
        <w:t>Draft Agenda:</w:t>
      </w:r>
    </w:p>
    <w:p w14:paraId="52C5A17B" w14:textId="77777777" w:rsidR="00AB7E2D" w:rsidRDefault="00AB7E2D" w:rsidP="00AB7E2D">
      <w:pPr>
        <w:rPr>
          <w:rFonts w:ascii="Aptos Display" w:hAnsi="Aptos Display"/>
        </w:rPr>
      </w:pPr>
      <w:r>
        <w:rPr>
          <w:rFonts w:ascii="Aptos Display" w:hAnsi="Aptos Display"/>
          <w:b/>
          <w:bCs/>
        </w:rPr>
        <w:t xml:space="preserve">9:00 – 10:30:              Non-Operations                     </w:t>
      </w:r>
    </w:p>
    <w:p w14:paraId="02D0DBEE" w14:textId="77777777" w:rsidR="00AB7E2D" w:rsidRDefault="00AB7E2D" w:rsidP="00AB7E2D">
      <w:pPr>
        <w:numPr>
          <w:ilvl w:val="0"/>
          <w:numId w:val="1"/>
        </w:numPr>
        <w:spacing w:line="252" w:lineRule="auto"/>
        <w:rPr>
          <w:rFonts w:ascii="Aptos Display" w:eastAsia="Times New Roman" w:hAnsi="Aptos Display"/>
          <w14:ligatures w14:val="none"/>
        </w:rPr>
      </w:pPr>
      <w:r>
        <w:rPr>
          <w:rFonts w:ascii="Aptos Display" w:eastAsia="Times New Roman" w:hAnsi="Aptos Display"/>
          <w14:ligatures w14:val="none"/>
        </w:rPr>
        <w:t xml:space="preserve">Port of Moses Lake Governance, Organization and Administration </w:t>
      </w:r>
    </w:p>
    <w:p w14:paraId="2191F0AF" w14:textId="77777777" w:rsidR="00AB7E2D" w:rsidRDefault="00AB7E2D" w:rsidP="00AB7E2D">
      <w:pPr>
        <w:numPr>
          <w:ilvl w:val="0"/>
          <w:numId w:val="1"/>
        </w:numPr>
        <w:spacing w:line="252" w:lineRule="auto"/>
        <w:rPr>
          <w:rFonts w:ascii="Aptos Display" w:eastAsia="Times New Roman" w:hAnsi="Aptos Display"/>
          <w14:ligatures w14:val="none"/>
        </w:rPr>
      </w:pPr>
      <w:r>
        <w:rPr>
          <w:rFonts w:ascii="Aptos Display" w:eastAsia="Times New Roman" w:hAnsi="Aptos Display"/>
          <w14:ligatures w14:val="none"/>
        </w:rPr>
        <w:t>Lines of business/Real Estate/Finance/</w:t>
      </w:r>
      <w:proofErr w:type="gramStart"/>
      <w:r>
        <w:rPr>
          <w:rFonts w:ascii="Aptos Display" w:eastAsia="Times New Roman" w:hAnsi="Aptos Display"/>
          <w14:ligatures w14:val="none"/>
        </w:rPr>
        <w:t>Environmental</w:t>
      </w:r>
      <w:proofErr w:type="gramEnd"/>
      <w:r>
        <w:rPr>
          <w:rFonts w:ascii="Aptos Display" w:eastAsia="Times New Roman" w:hAnsi="Aptos Display"/>
          <w14:ligatures w14:val="none"/>
        </w:rPr>
        <w:t xml:space="preserve"> </w:t>
      </w:r>
    </w:p>
    <w:p w14:paraId="76CB3E64" w14:textId="77777777" w:rsidR="00AB7E2D" w:rsidRDefault="00AB7E2D" w:rsidP="00AB7E2D">
      <w:pPr>
        <w:numPr>
          <w:ilvl w:val="0"/>
          <w:numId w:val="1"/>
        </w:numPr>
        <w:spacing w:line="252" w:lineRule="auto"/>
        <w:rPr>
          <w:rFonts w:ascii="Aptos Display" w:eastAsia="Times New Roman" w:hAnsi="Aptos Display"/>
          <w14:ligatures w14:val="none"/>
        </w:rPr>
      </w:pPr>
      <w:r>
        <w:rPr>
          <w:rFonts w:ascii="Aptos Display" w:eastAsia="Times New Roman" w:hAnsi="Aptos Display"/>
          <w14:ligatures w14:val="none"/>
        </w:rPr>
        <w:t>Community Outreach/Public Relations/Government Relations</w:t>
      </w:r>
    </w:p>
    <w:p w14:paraId="6E258AD8" w14:textId="77777777" w:rsidR="00AB7E2D" w:rsidRDefault="00AB7E2D" w:rsidP="00AB7E2D">
      <w:pPr>
        <w:rPr>
          <w:rFonts w:ascii="Aptos Display" w:hAnsi="Aptos Display"/>
          <w:b/>
          <w:bCs/>
        </w:rPr>
      </w:pPr>
      <w:r>
        <w:rPr>
          <w:rFonts w:ascii="Aptos Display" w:hAnsi="Aptos Display"/>
          <w:b/>
          <w:bCs/>
        </w:rPr>
        <w:t>10:30 – 10:45:</w:t>
      </w:r>
    </w:p>
    <w:p w14:paraId="314C7EE0" w14:textId="77777777" w:rsidR="00AB7E2D" w:rsidRDefault="00AB7E2D" w:rsidP="00AB7E2D">
      <w:pPr>
        <w:numPr>
          <w:ilvl w:val="0"/>
          <w:numId w:val="2"/>
        </w:numPr>
        <w:spacing w:line="252" w:lineRule="auto"/>
        <w:rPr>
          <w:rFonts w:ascii="Aptos Display" w:eastAsia="Times New Roman" w:hAnsi="Aptos Display"/>
          <w:b/>
          <w:bCs/>
          <w14:ligatures w14:val="none"/>
        </w:rPr>
      </w:pPr>
      <w:r>
        <w:rPr>
          <w:rFonts w:ascii="Aptos Display" w:eastAsia="Times New Roman" w:hAnsi="Aptos Display"/>
          <w14:ligatures w14:val="none"/>
        </w:rPr>
        <w:t>Break</w:t>
      </w:r>
    </w:p>
    <w:p w14:paraId="5EAC1B55" w14:textId="77777777" w:rsidR="00AB7E2D" w:rsidRDefault="00AB7E2D" w:rsidP="00AB7E2D">
      <w:pPr>
        <w:rPr>
          <w:rFonts w:ascii="Aptos Display" w:hAnsi="Aptos Display"/>
          <w:b/>
          <w:bCs/>
        </w:rPr>
      </w:pPr>
      <w:r>
        <w:rPr>
          <w:rFonts w:ascii="Aptos Display" w:hAnsi="Aptos Display"/>
          <w:b/>
          <w:bCs/>
        </w:rPr>
        <w:t>10:45 – 11:30:             Operations</w:t>
      </w:r>
    </w:p>
    <w:p w14:paraId="0BA1826B" w14:textId="77777777" w:rsidR="00AB7E2D" w:rsidRDefault="00AB7E2D" w:rsidP="00AB7E2D">
      <w:pPr>
        <w:numPr>
          <w:ilvl w:val="0"/>
          <w:numId w:val="2"/>
        </w:numPr>
        <w:spacing w:line="252" w:lineRule="auto"/>
        <w:rPr>
          <w:rFonts w:ascii="Aptos Display" w:eastAsia="Times New Roman" w:hAnsi="Aptos Display"/>
          <w:b/>
          <w:bCs/>
          <w14:ligatures w14:val="none"/>
        </w:rPr>
      </w:pPr>
      <w:r>
        <w:rPr>
          <w:rFonts w:ascii="Aptos Display" w:eastAsia="Times New Roman" w:hAnsi="Aptos Display"/>
          <w14:ligatures w14:val="none"/>
        </w:rPr>
        <w:t>Wastewater</w:t>
      </w:r>
    </w:p>
    <w:p w14:paraId="4E1503FC" w14:textId="77777777" w:rsidR="00AB7E2D" w:rsidRDefault="00AB7E2D" w:rsidP="00AB7E2D">
      <w:pPr>
        <w:numPr>
          <w:ilvl w:val="0"/>
          <w:numId w:val="2"/>
        </w:numPr>
        <w:spacing w:line="252" w:lineRule="auto"/>
        <w:rPr>
          <w:rFonts w:ascii="Aptos Display" w:eastAsia="Times New Roman" w:hAnsi="Aptos Display"/>
          <w:b/>
          <w:bCs/>
          <w14:ligatures w14:val="none"/>
        </w:rPr>
      </w:pPr>
      <w:r>
        <w:rPr>
          <w:rFonts w:ascii="Aptos Display" w:eastAsia="Times New Roman" w:hAnsi="Aptos Display"/>
          <w14:ligatures w14:val="none"/>
        </w:rPr>
        <w:t>Business Development</w:t>
      </w:r>
    </w:p>
    <w:p w14:paraId="1746AE78" w14:textId="77777777" w:rsidR="00AB7E2D" w:rsidRDefault="00AB7E2D" w:rsidP="00AB7E2D">
      <w:pPr>
        <w:numPr>
          <w:ilvl w:val="0"/>
          <w:numId w:val="2"/>
        </w:numPr>
        <w:spacing w:line="252" w:lineRule="auto"/>
        <w:rPr>
          <w:rFonts w:ascii="Aptos Display" w:eastAsia="Times New Roman" w:hAnsi="Aptos Display"/>
          <w:b/>
          <w:bCs/>
          <w14:ligatures w14:val="none"/>
        </w:rPr>
      </w:pPr>
      <w:r>
        <w:rPr>
          <w:rFonts w:ascii="Aptos Display" w:eastAsia="Times New Roman" w:hAnsi="Aptos Display"/>
          <w14:ligatures w14:val="none"/>
        </w:rPr>
        <w:t>Grant County International Airport</w:t>
      </w:r>
    </w:p>
    <w:p w14:paraId="0D9FF5DB" w14:textId="77777777" w:rsidR="00AB7E2D" w:rsidRDefault="00AB7E2D" w:rsidP="00AB7E2D">
      <w:pPr>
        <w:numPr>
          <w:ilvl w:val="0"/>
          <w:numId w:val="2"/>
        </w:numPr>
        <w:spacing w:line="252" w:lineRule="auto"/>
        <w:rPr>
          <w:rFonts w:ascii="Aptos Display" w:eastAsia="Times New Roman" w:hAnsi="Aptos Display"/>
          <w:b/>
          <w:bCs/>
          <w14:ligatures w14:val="none"/>
        </w:rPr>
      </w:pPr>
      <w:r>
        <w:rPr>
          <w:rFonts w:ascii="Aptos Display" w:eastAsia="Times New Roman" w:hAnsi="Aptos Display"/>
          <w14:ligatures w14:val="none"/>
        </w:rPr>
        <w:t>Capital Budget Projects</w:t>
      </w:r>
    </w:p>
    <w:p w14:paraId="4CA7983E" w14:textId="77777777" w:rsidR="00AB7E2D" w:rsidRDefault="00AB7E2D" w:rsidP="00AB7E2D">
      <w:pPr>
        <w:rPr>
          <w:rFonts w:ascii="Aptos Display" w:hAnsi="Aptos Display"/>
          <w:b/>
          <w:bCs/>
        </w:rPr>
      </w:pPr>
      <w:r>
        <w:rPr>
          <w:rFonts w:ascii="Aptos Display" w:hAnsi="Aptos Display"/>
          <w:b/>
          <w:bCs/>
        </w:rPr>
        <w:t>11:30 – 12:00:</w:t>
      </w:r>
    </w:p>
    <w:p w14:paraId="54885984" w14:textId="77777777" w:rsidR="00AB7E2D" w:rsidRDefault="00AB7E2D" w:rsidP="00AB7E2D">
      <w:pPr>
        <w:numPr>
          <w:ilvl w:val="0"/>
          <w:numId w:val="3"/>
        </w:numPr>
        <w:spacing w:line="252" w:lineRule="auto"/>
        <w:rPr>
          <w:rFonts w:ascii="Aptos Display" w:eastAsia="Times New Roman" w:hAnsi="Aptos Display"/>
          <w14:ligatures w14:val="none"/>
        </w:rPr>
      </w:pPr>
      <w:r>
        <w:rPr>
          <w:rFonts w:ascii="Aptos Display" w:eastAsia="Times New Roman" w:hAnsi="Aptos Display"/>
          <w14:ligatures w14:val="none"/>
        </w:rPr>
        <w:t>Lunch</w:t>
      </w:r>
    </w:p>
    <w:p w14:paraId="0DDEF260" w14:textId="77777777" w:rsidR="00AB7E2D" w:rsidRDefault="00AB7E2D" w:rsidP="00AB7E2D">
      <w:pPr>
        <w:rPr>
          <w:rFonts w:ascii="Aptos Display" w:hAnsi="Aptos Display"/>
          <w:b/>
          <w:bCs/>
        </w:rPr>
      </w:pPr>
      <w:r>
        <w:rPr>
          <w:rFonts w:ascii="Aptos Display" w:hAnsi="Aptos Display"/>
          <w:b/>
          <w:bCs/>
        </w:rPr>
        <w:t>12:00 – 1:30:  Major Initiatives</w:t>
      </w:r>
    </w:p>
    <w:p w14:paraId="3D05030C" w14:textId="77777777" w:rsidR="00AB7E2D" w:rsidRDefault="00AB7E2D" w:rsidP="00AB7E2D">
      <w:pPr>
        <w:numPr>
          <w:ilvl w:val="0"/>
          <w:numId w:val="3"/>
        </w:numPr>
        <w:spacing w:line="252" w:lineRule="auto"/>
        <w:rPr>
          <w:rFonts w:ascii="Aptos Display" w:eastAsia="Times New Roman" w:hAnsi="Aptos Display"/>
          <w:b/>
          <w:bCs/>
          <w14:ligatures w14:val="none"/>
        </w:rPr>
      </w:pPr>
      <w:r>
        <w:rPr>
          <w:rFonts w:ascii="Aptos Display" w:eastAsia="Times New Roman" w:hAnsi="Aptos Display"/>
          <w14:ligatures w14:val="none"/>
        </w:rPr>
        <w:t>Property purchase through revenue bonds</w:t>
      </w:r>
    </w:p>
    <w:p w14:paraId="0452C9B7" w14:textId="77777777" w:rsidR="00AB7E2D" w:rsidRDefault="00AB7E2D" w:rsidP="00AB7E2D">
      <w:pPr>
        <w:numPr>
          <w:ilvl w:val="0"/>
          <w:numId w:val="3"/>
        </w:numPr>
        <w:spacing w:line="252" w:lineRule="auto"/>
        <w:rPr>
          <w:rFonts w:ascii="Aptos Display" w:eastAsia="Times New Roman" w:hAnsi="Aptos Display"/>
          <w:b/>
          <w:bCs/>
          <w14:ligatures w14:val="none"/>
        </w:rPr>
      </w:pPr>
      <w:r>
        <w:rPr>
          <w:rFonts w:ascii="Aptos Display" w:eastAsia="Times New Roman" w:hAnsi="Aptos Display"/>
          <w14:ligatures w14:val="none"/>
        </w:rPr>
        <w:t xml:space="preserve">Rail </w:t>
      </w:r>
    </w:p>
    <w:p w14:paraId="77112999" w14:textId="77777777" w:rsidR="00AB7E2D" w:rsidRDefault="00AB7E2D" w:rsidP="00AB7E2D">
      <w:pPr>
        <w:numPr>
          <w:ilvl w:val="0"/>
          <w:numId w:val="3"/>
        </w:numPr>
        <w:spacing w:line="252" w:lineRule="auto"/>
        <w:rPr>
          <w:rFonts w:ascii="Aptos Display" w:eastAsia="Times New Roman" w:hAnsi="Aptos Display"/>
          <w:b/>
          <w:bCs/>
          <w14:ligatures w14:val="none"/>
        </w:rPr>
      </w:pPr>
      <w:r>
        <w:rPr>
          <w:rFonts w:ascii="Aptos Display" w:eastAsia="Times New Roman" w:hAnsi="Aptos Display"/>
          <w14:ligatures w14:val="none"/>
        </w:rPr>
        <w:t>Class A water system</w:t>
      </w:r>
    </w:p>
    <w:p w14:paraId="6875D4A8" w14:textId="77777777" w:rsidR="00AB7E2D" w:rsidRDefault="00AB7E2D" w:rsidP="00AB7E2D">
      <w:pPr>
        <w:numPr>
          <w:ilvl w:val="0"/>
          <w:numId w:val="3"/>
        </w:numPr>
        <w:spacing w:line="252" w:lineRule="auto"/>
        <w:rPr>
          <w:rFonts w:ascii="Aptos Display" w:eastAsia="Times New Roman" w:hAnsi="Aptos Display"/>
          <w:b/>
          <w:bCs/>
          <w14:ligatures w14:val="none"/>
        </w:rPr>
      </w:pPr>
      <w:r>
        <w:rPr>
          <w:rFonts w:ascii="Aptos Display" w:eastAsia="Times New Roman" w:hAnsi="Aptos Display"/>
          <w14:ligatures w14:val="none"/>
        </w:rPr>
        <w:t>W20 regional water project</w:t>
      </w:r>
    </w:p>
    <w:p w14:paraId="0B6C1776" w14:textId="77777777" w:rsidR="00AB7E2D" w:rsidRDefault="00AB7E2D" w:rsidP="00AB7E2D">
      <w:pPr>
        <w:numPr>
          <w:ilvl w:val="0"/>
          <w:numId w:val="3"/>
        </w:numPr>
        <w:spacing w:line="252" w:lineRule="auto"/>
        <w:rPr>
          <w:rFonts w:ascii="Aptos Display" w:eastAsia="Times New Roman" w:hAnsi="Aptos Display"/>
          <w:b/>
          <w:bCs/>
          <w14:ligatures w14:val="none"/>
        </w:rPr>
      </w:pPr>
      <w:r>
        <w:rPr>
          <w:rFonts w:ascii="Aptos Display" w:eastAsia="Times New Roman" w:hAnsi="Aptos Display"/>
          <w14:ligatures w14:val="none"/>
        </w:rPr>
        <w:t>Power/transmission</w:t>
      </w:r>
    </w:p>
    <w:p w14:paraId="4CCCC8F5" w14:textId="77777777" w:rsidR="00AB7E2D" w:rsidRDefault="00AB7E2D" w:rsidP="00AB7E2D">
      <w:pPr>
        <w:rPr>
          <w:rFonts w:ascii="Aptos Display" w:hAnsi="Aptos Display"/>
          <w:b/>
          <w:bCs/>
        </w:rPr>
      </w:pPr>
      <w:r>
        <w:rPr>
          <w:rFonts w:ascii="Aptos Display" w:hAnsi="Aptos Display"/>
          <w:b/>
          <w:bCs/>
        </w:rPr>
        <w:t xml:space="preserve">1:30 – 1:45:    </w:t>
      </w:r>
    </w:p>
    <w:p w14:paraId="67463698" w14:textId="77777777" w:rsidR="00AB7E2D" w:rsidRDefault="00AB7E2D" w:rsidP="00AB7E2D">
      <w:pPr>
        <w:numPr>
          <w:ilvl w:val="0"/>
          <w:numId w:val="3"/>
        </w:numPr>
        <w:spacing w:line="252" w:lineRule="auto"/>
        <w:rPr>
          <w:rFonts w:ascii="Aptos Display" w:eastAsia="Times New Roman" w:hAnsi="Aptos Display"/>
          <w14:ligatures w14:val="none"/>
        </w:rPr>
      </w:pPr>
      <w:r>
        <w:rPr>
          <w:rFonts w:ascii="Aptos Display" w:eastAsia="Times New Roman" w:hAnsi="Aptos Display"/>
          <w14:ligatures w14:val="none"/>
        </w:rPr>
        <w:t>Break</w:t>
      </w:r>
    </w:p>
    <w:p w14:paraId="0BA94C06" w14:textId="77777777" w:rsidR="00AB7E2D" w:rsidRDefault="00AB7E2D" w:rsidP="00AB7E2D">
      <w:pPr>
        <w:rPr>
          <w:rFonts w:ascii="Aptos Display" w:hAnsi="Aptos Display"/>
          <w:b/>
          <w:bCs/>
        </w:rPr>
      </w:pPr>
      <w:r>
        <w:rPr>
          <w:rFonts w:ascii="Aptos Display" w:hAnsi="Aptos Display"/>
          <w:b/>
          <w:bCs/>
        </w:rPr>
        <w:t>1:45 – 2:00:</w:t>
      </w:r>
    </w:p>
    <w:p w14:paraId="78D63DBF" w14:textId="77777777" w:rsidR="00AB7E2D" w:rsidRDefault="00AB7E2D" w:rsidP="00AB7E2D">
      <w:pPr>
        <w:numPr>
          <w:ilvl w:val="0"/>
          <w:numId w:val="3"/>
        </w:numPr>
        <w:spacing w:line="252" w:lineRule="auto"/>
        <w:rPr>
          <w:rFonts w:ascii="Aptos Display" w:eastAsia="Times New Roman" w:hAnsi="Aptos Display"/>
          <w14:ligatures w14:val="none"/>
        </w:rPr>
      </w:pPr>
      <w:r>
        <w:rPr>
          <w:rFonts w:ascii="Aptos Display" w:eastAsia="Times New Roman" w:hAnsi="Aptos Display"/>
          <w14:ligatures w14:val="none"/>
        </w:rPr>
        <w:t>Stoke Space Expansion</w:t>
      </w:r>
    </w:p>
    <w:p w14:paraId="4E0BB1BC" w14:textId="77777777" w:rsidR="00AB7E2D" w:rsidRDefault="00AB7E2D" w:rsidP="00AB7E2D">
      <w:pPr>
        <w:rPr>
          <w:rFonts w:ascii="Aptos Display" w:hAnsi="Aptos Display"/>
          <w:b/>
          <w:bCs/>
        </w:rPr>
      </w:pPr>
      <w:r>
        <w:rPr>
          <w:rFonts w:ascii="Aptos Display" w:hAnsi="Aptos Display"/>
          <w:b/>
          <w:bCs/>
        </w:rPr>
        <w:t>2:00 – 2:45:</w:t>
      </w:r>
    </w:p>
    <w:p w14:paraId="31AE621F" w14:textId="77777777" w:rsidR="00AB7E2D" w:rsidRDefault="00AB7E2D" w:rsidP="00AB7E2D">
      <w:pPr>
        <w:numPr>
          <w:ilvl w:val="0"/>
          <w:numId w:val="3"/>
        </w:numPr>
        <w:spacing w:line="252" w:lineRule="auto"/>
        <w:rPr>
          <w:rFonts w:ascii="Aptos Display" w:eastAsia="Times New Roman" w:hAnsi="Aptos Display"/>
          <w14:ligatures w14:val="none"/>
        </w:rPr>
      </w:pPr>
      <w:r>
        <w:rPr>
          <w:rFonts w:ascii="Aptos Display" w:eastAsia="Times New Roman" w:hAnsi="Aptos Display"/>
          <w14:ligatures w14:val="none"/>
        </w:rPr>
        <w:t xml:space="preserve">Airport Tour </w:t>
      </w:r>
    </w:p>
    <w:p w14:paraId="09F71D86" w14:textId="77777777" w:rsidR="00AB7E2D" w:rsidRDefault="00AB7E2D" w:rsidP="00AB7E2D">
      <w:pPr>
        <w:spacing w:line="252" w:lineRule="auto"/>
        <w:rPr>
          <w:rFonts w:ascii="Aptos Display" w:hAnsi="Aptos Display"/>
          <w14:ligatures w14:val="none"/>
        </w:rPr>
      </w:pPr>
    </w:p>
    <w:p w14:paraId="6834647C" w14:textId="77777777" w:rsidR="00AB7E2D" w:rsidRDefault="00AB7E2D" w:rsidP="00AB7E2D">
      <w:pPr>
        <w:spacing w:after="160" w:line="276" w:lineRule="auto"/>
        <w:rPr>
          <w:rFonts w:ascii="Aptos Display" w:hAnsi="Aptos Display"/>
          <w:b/>
          <w:bCs/>
          <w:sz w:val="28"/>
          <w:szCs w:val="28"/>
          <w:u w:val="single"/>
          <w:lang w:eastAsia="ja-JP"/>
          <w14:ligatures w14:val="none"/>
        </w:rPr>
      </w:pPr>
      <w:r>
        <w:rPr>
          <w:b/>
          <w:bCs/>
          <w:u w:val="single"/>
          <w:lang w:eastAsia="ja-JP"/>
          <w14:ligatures w14:val="none"/>
        </w:rPr>
        <w:t>Optional Welcome Gathering</w:t>
      </w:r>
    </w:p>
    <w:p w14:paraId="3CFFDBD6" w14:textId="77777777" w:rsidR="00AB7E2D" w:rsidRDefault="00AB7E2D" w:rsidP="00AB7E2D">
      <w:pPr>
        <w:spacing w:before="240" w:after="240" w:line="276" w:lineRule="auto"/>
        <w:rPr>
          <w:rFonts w:ascii="Aptos Display" w:hAnsi="Aptos Display"/>
          <w:lang w:eastAsia="ja-JP"/>
          <w14:ligatures w14:val="none"/>
        </w:rPr>
      </w:pPr>
      <w:r>
        <w:rPr>
          <w:rFonts w:ascii="Aptos Display" w:hAnsi="Aptos Display"/>
          <w:lang w:eastAsia="ja-JP"/>
          <w14:ligatures w14:val="none"/>
        </w:rPr>
        <w:t>An informal welcome gathering is planned for the evening before the event. This will be an opportunity to connect with fellow attendees and Port of Moses Lake staff in a relaxed setting. No-Host, full bar and food available for purchase. If you have not done so already, please let me know if you are planning to attend so we can ensure enough space for our group.</w:t>
      </w:r>
    </w:p>
    <w:p w14:paraId="3EA18512" w14:textId="77777777" w:rsidR="00AB7E2D" w:rsidRDefault="00AB7E2D" w:rsidP="00AB7E2D">
      <w:pPr>
        <w:spacing w:before="240" w:after="240" w:line="276" w:lineRule="auto"/>
        <w:rPr>
          <w:rFonts w:ascii="Aptos Display" w:hAnsi="Aptos Display"/>
          <w:lang w:eastAsia="ja-JP"/>
          <w14:ligatures w14:val="none"/>
        </w:rPr>
      </w:pPr>
      <w:r>
        <w:rPr>
          <w:rFonts w:ascii="Aptos Display" w:hAnsi="Aptos Display"/>
          <w:b/>
          <w:bCs/>
          <w:lang w:eastAsia="ja-JP"/>
          <w14:ligatures w14:val="none"/>
        </w:rPr>
        <w:t>Date:</w:t>
      </w:r>
      <w:r>
        <w:rPr>
          <w:rFonts w:ascii="Aptos Display" w:hAnsi="Aptos Display"/>
          <w:lang w:eastAsia="ja-JP"/>
          <w14:ligatures w14:val="none"/>
        </w:rPr>
        <w:t xml:space="preserve"> Thursday, June 4, 2026</w:t>
      </w:r>
    </w:p>
    <w:p w14:paraId="557AE5B2" w14:textId="77777777" w:rsidR="00AB7E2D" w:rsidRDefault="00AB7E2D" w:rsidP="00AB7E2D">
      <w:pPr>
        <w:spacing w:before="240" w:after="240" w:line="276" w:lineRule="auto"/>
        <w:rPr>
          <w:rFonts w:ascii="Aptos Display" w:hAnsi="Aptos Display"/>
          <w:lang w:eastAsia="ja-JP"/>
          <w14:ligatures w14:val="none"/>
        </w:rPr>
      </w:pPr>
      <w:r>
        <w:rPr>
          <w:rFonts w:ascii="Aptos Display" w:hAnsi="Aptos Display"/>
          <w:b/>
          <w:bCs/>
          <w:lang w:eastAsia="ja-JP"/>
          <w14:ligatures w14:val="none"/>
        </w:rPr>
        <w:t>Time:</w:t>
      </w:r>
      <w:r>
        <w:rPr>
          <w:rFonts w:ascii="Aptos Display" w:hAnsi="Aptos Display"/>
          <w:lang w:eastAsia="ja-JP"/>
          <w14:ligatures w14:val="none"/>
        </w:rPr>
        <w:t xml:space="preserve"> 5:30 p.m. to 7:00 p.m.</w:t>
      </w:r>
    </w:p>
    <w:p w14:paraId="66CAB58E" w14:textId="77777777" w:rsidR="00AB7E2D" w:rsidRDefault="00AB7E2D" w:rsidP="00AB7E2D">
      <w:pPr>
        <w:spacing w:before="240" w:after="240" w:line="276" w:lineRule="auto"/>
        <w:rPr>
          <w:rFonts w:ascii="Aptos Display" w:hAnsi="Aptos Display"/>
          <w:lang w:eastAsia="ja-JP"/>
          <w14:ligatures w14:val="none"/>
        </w:rPr>
      </w:pPr>
      <w:r>
        <w:rPr>
          <w:rFonts w:ascii="Aptos Display" w:hAnsi="Aptos Display"/>
          <w:b/>
          <w:bCs/>
          <w:lang w:eastAsia="ja-JP"/>
          <w14:ligatures w14:val="none"/>
        </w:rPr>
        <w:t>Location:</w:t>
      </w:r>
      <w:r>
        <w:rPr>
          <w:rFonts w:ascii="Aptos Display" w:hAnsi="Aptos Display"/>
          <w:lang w:eastAsia="ja-JP"/>
          <w14:ligatures w14:val="none"/>
        </w:rPr>
        <w:t xml:space="preserve"> Ten Pin Tap House </w:t>
      </w:r>
    </w:p>
    <w:p w14:paraId="09A3E4E7" w14:textId="77777777" w:rsidR="00AB7E2D" w:rsidRDefault="00AB7E2D" w:rsidP="00AB7E2D">
      <w:pPr>
        <w:spacing w:before="240" w:after="240" w:line="276" w:lineRule="auto"/>
        <w:rPr>
          <w:rFonts w:ascii="Aptos Display" w:hAnsi="Aptos Display"/>
          <w:lang w:eastAsia="ja-JP"/>
          <w14:ligatures w14:val="none"/>
        </w:rPr>
      </w:pPr>
      <w:r>
        <w:rPr>
          <w:rFonts w:ascii="Aptos Display" w:hAnsi="Aptos Display"/>
          <w:lang w:eastAsia="ja-JP"/>
          <w14:ligatures w14:val="none"/>
        </w:rPr>
        <w:t>1165 N. Stratford Rd, Moses Lake, WA</w:t>
      </w:r>
    </w:p>
    <w:p w14:paraId="56B01447" w14:textId="77777777" w:rsidR="00D40FE0" w:rsidRDefault="00D40FE0"/>
    <w:sectPr w:rsidR="00D40F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44272"/>
    <w:multiLevelType w:val="hybridMultilevel"/>
    <w:tmpl w:val="31A4D2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0257217"/>
    <w:multiLevelType w:val="hybridMultilevel"/>
    <w:tmpl w:val="50B83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BD30918"/>
    <w:multiLevelType w:val="hybridMultilevel"/>
    <w:tmpl w:val="7FC05D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72589685">
    <w:abstractNumId w:val="1"/>
    <w:lvlOverride w:ilvl="0"/>
    <w:lvlOverride w:ilvl="1"/>
    <w:lvlOverride w:ilvl="2"/>
    <w:lvlOverride w:ilvl="3"/>
    <w:lvlOverride w:ilvl="4"/>
    <w:lvlOverride w:ilvl="5"/>
    <w:lvlOverride w:ilvl="6"/>
    <w:lvlOverride w:ilvl="7"/>
    <w:lvlOverride w:ilvl="8"/>
  </w:num>
  <w:num w:numId="2" w16cid:durableId="584657415">
    <w:abstractNumId w:val="0"/>
    <w:lvlOverride w:ilvl="0"/>
    <w:lvlOverride w:ilvl="1"/>
    <w:lvlOverride w:ilvl="2"/>
    <w:lvlOverride w:ilvl="3"/>
    <w:lvlOverride w:ilvl="4"/>
    <w:lvlOverride w:ilvl="5"/>
    <w:lvlOverride w:ilvl="6"/>
    <w:lvlOverride w:ilvl="7"/>
    <w:lvlOverride w:ilvl="8"/>
  </w:num>
  <w:num w:numId="3" w16cid:durableId="1869903168">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E2D"/>
    <w:rsid w:val="00941C9E"/>
    <w:rsid w:val="00AB7E2D"/>
    <w:rsid w:val="00C04AC7"/>
    <w:rsid w:val="00D40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8A253"/>
  <w15:chartTrackingRefBased/>
  <w15:docId w15:val="{D2B03C5C-886B-48D7-AC11-B83570DBC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E2D"/>
    <w:pPr>
      <w:spacing w:after="0" w:line="240" w:lineRule="auto"/>
    </w:pPr>
    <w:rPr>
      <w:rFonts w:ascii="Aptos" w:hAnsi="Aptos" w:cs="Aptos"/>
      <w:kern w:val="0"/>
    </w:rPr>
  </w:style>
  <w:style w:type="paragraph" w:styleId="Heading1">
    <w:name w:val="heading 1"/>
    <w:basedOn w:val="Normal"/>
    <w:next w:val="Normal"/>
    <w:link w:val="Heading1Char"/>
    <w:uiPriority w:val="9"/>
    <w:qFormat/>
    <w:rsid w:val="00AB7E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7E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7E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7E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7E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7E2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7E2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7E2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7E2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E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7E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7E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7E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7E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7E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7E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7E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7E2D"/>
    <w:rPr>
      <w:rFonts w:eastAsiaTheme="majorEastAsia" w:cstheme="majorBidi"/>
      <w:color w:val="272727" w:themeColor="text1" w:themeTint="D8"/>
    </w:rPr>
  </w:style>
  <w:style w:type="paragraph" w:styleId="Title">
    <w:name w:val="Title"/>
    <w:basedOn w:val="Normal"/>
    <w:next w:val="Normal"/>
    <w:link w:val="TitleChar"/>
    <w:uiPriority w:val="10"/>
    <w:qFormat/>
    <w:rsid w:val="00AB7E2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7E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7E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7E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7E2D"/>
    <w:pPr>
      <w:spacing w:before="160"/>
      <w:jc w:val="center"/>
    </w:pPr>
    <w:rPr>
      <w:i/>
      <w:iCs/>
      <w:color w:val="404040" w:themeColor="text1" w:themeTint="BF"/>
    </w:rPr>
  </w:style>
  <w:style w:type="character" w:customStyle="1" w:styleId="QuoteChar">
    <w:name w:val="Quote Char"/>
    <w:basedOn w:val="DefaultParagraphFont"/>
    <w:link w:val="Quote"/>
    <w:uiPriority w:val="29"/>
    <w:rsid w:val="00AB7E2D"/>
    <w:rPr>
      <w:i/>
      <w:iCs/>
      <w:color w:val="404040" w:themeColor="text1" w:themeTint="BF"/>
    </w:rPr>
  </w:style>
  <w:style w:type="paragraph" w:styleId="ListParagraph">
    <w:name w:val="List Paragraph"/>
    <w:basedOn w:val="Normal"/>
    <w:uiPriority w:val="34"/>
    <w:qFormat/>
    <w:rsid w:val="00AB7E2D"/>
    <w:pPr>
      <w:ind w:left="720"/>
      <w:contextualSpacing/>
    </w:pPr>
  </w:style>
  <w:style w:type="character" w:styleId="IntenseEmphasis">
    <w:name w:val="Intense Emphasis"/>
    <w:basedOn w:val="DefaultParagraphFont"/>
    <w:uiPriority w:val="21"/>
    <w:qFormat/>
    <w:rsid w:val="00AB7E2D"/>
    <w:rPr>
      <w:i/>
      <w:iCs/>
      <w:color w:val="0F4761" w:themeColor="accent1" w:themeShade="BF"/>
    </w:rPr>
  </w:style>
  <w:style w:type="paragraph" w:styleId="IntenseQuote">
    <w:name w:val="Intense Quote"/>
    <w:basedOn w:val="Normal"/>
    <w:next w:val="Normal"/>
    <w:link w:val="IntenseQuoteChar"/>
    <w:uiPriority w:val="30"/>
    <w:qFormat/>
    <w:rsid w:val="00AB7E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7E2D"/>
    <w:rPr>
      <w:i/>
      <w:iCs/>
      <w:color w:val="0F4761" w:themeColor="accent1" w:themeShade="BF"/>
    </w:rPr>
  </w:style>
  <w:style w:type="character" w:styleId="IntenseReference">
    <w:name w:val="Intense Reference"/>
    <w:basedOn w:val="DefaultParagraphFont"/>
    <w:uiPriority w:val="32"/>
    <w:qFormat/>
    <w:rsid w:val="00AB7E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202</Words>
  <Characters>1152</Characters>
  <Application>Microsoft Office Word</Application>
  <DocSecurity>0</DocSecurity>
  <Lines>9</Lines>
  <Paragraphs>2</Paragraphs>
  <ScaleCrop>false</ScaleCrop>
  <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Faix</dc:creator>
  <cp:keywords/>
  <dc:description/>
  <cp:lastModifiedBy>Chris Faix</cp:lastModifiedBy>
  <cp:revision>1</cp:revision>
  <dcterms:created xsi:type="dcterms:W3CDTF">2026-05-29T18:56:00Z</dcterms:created>
  <dcterms:modified xsi:type="dcterms:W3CDTF">2026-05-29T18:57:00Z</dcterms:modified>
</cp:coreProperties>
</file>