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8FB9498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644A2">
        <w:rPr>
          <w:b/>
        </w:rPr>
        <w:t xml:space="preserve">November </w:t>
      </w:r>
      <w:r w:rsidR="00AD386B">
        <w:rPr>
          <w:b/>
        </w:rPr>
        <w:t>29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B56010D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6806762" w:rsidR="006B2C68" w:rsidRPr="00AA42BB" w:rsidRDefault="00FC422B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499EA313" w:rsidR="00E767EE" w:rsidRDefault="0075462E" w:rsidP="00E64509">
      <w:pPr>
        <w:tabs>
          <w:tab w:val="left" w:pos="0"/>
        </w:tabs>
        <w:ind w:left="-360"/>
      </w:pPr>
      <w:r>
        <w:tab/>
      </w:r>
      <w:r w:rsidR="0024239B">
        <w:t>Update on CIP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59DA40C2" w14:textId="0A43ACEF" w:rsidR="00AD386B" w:rsidRDefault="00AD386B" w:rsidP="00AD386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CERB Update</w:t>
      </w:r>
      <w:r w:rsidR="008125A8">
        <w:rPr>
          <w:bCs/>
        </w:rPr>
        <w:tab/>
      </w:r>
    </w:p>
    <w:p w14:paraId="1F42D93F" w14:textId="77777777" w:rsidR="00AD386B" w:rsidRDefault="00AD386B" w:rsidP="00AD386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143B2FA6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411AA413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24239B">
        <w:rPr>
          <w:bCs/>
        </w:rPr>
        <w:t>Update on lawsuit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02C4" w14:textId="77777777" w:rsidR="0054364D" w:rsidRDefault="0054364D" w:rsidP="00625EEA">
      <w:r>
        <w:separator/>
      </w:r>
    </w:p>
  </w:endnote>
  <w:endnote w:type="continuationSeparator" w:id="0">
    <w:p w14:paraId="056E19C6" w14:textId="77777777" w:rsidR="0054364D" w:rsidRDefault="0054364D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E26A" w14:textId="77777777" w:rsidR="0054364D" w:rsidRDefault="0054364D" w:rsidP="00625EEA">
      <w:r>
        <w:separator/>
      </w:r>
    </w:p>
  </w:footnote>
  <w:footnote w:type="continuationSeparator" w:id="0">
    <w:p w14:paraId="7985256A" w14:textId="77777777" w:rsidR="0054364D" w:rsidRDefault="0054364D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6</cp:revision>
  <cp:lastPrinted>2022-11-28T20:04:00Z</cp:lastPrinted>
  <dcterms:created xsi:type="dcterms:W3CDTF">2022-11-23T22:34:00Z</dcterms:created>
  <dcterms:modified xsi:type="dcterms:W3CDTF">2022-11-28T20:05:00Z</dcterms:modified>
</cp:coreProperties>
</file>